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61831">
        <w:rPr>
          <w:b/>
          <w:bCs/>
        </w:rPr>
        <w:t>5</w:t>
      </w:r>
      <w:r w:rsidR="000C0EBF">
        <w:rPr>
          <w:b/>
          <w:bCs/>
        </w:rPr>
        <w:t>1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9541A0">
        <w:rPr>
          <w:b/>
          <w:bCs/>
        </w:rPr>
        <w:t>21</w:t>
      </w:r>
      <w:r w:rsidR="00F961A6" w:rsidRPr="00B17ECA">
        <w:rPr>
          <w:b/>
          <w:bCs/>
        </w:rPr>
        <w:t xml:space="preserve">» </w:t>
      </w:r>
      <w:r w:rsidR="009541A0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0C0EBF" w:rsidRPr="000C0EBF">
        <w:rPr>
          <w:bCs/>
          <w:color w:val="000000"/>
          <w:spacing w:val="-2"/>
        </w:rPr>
        <w:t>Кабельная продукция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9541A0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9541A0">
        <w:rPr>
          <w:b/>
        </w:rPr>
        <w:t>21</w:t>
      </w:r>
      <w:r w:rsidR="003660B5" w:rsidRPr="003660B5">
        <w:rPr>
          <w:b/>
        </w:rPr>
        <w:t xml:space="preserve">» </w:t>
      </w:r>
      <w:r w:rsidR="009541A0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9541A0">
        <w:rPr>
          <w:b/>
        </w:rPr>
        <w:t>03</w:t>
      </w:r>
      <w:r w:rsidR="003660B5" w:rsidRPr="00763B28">
        <w:rPr>
          <w:b/>
        </w:rPr>
        <w:t xml:space="preserve">» </w:t>
      </w:r>
      <w:r w:rsidR="009541A0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61831">
        <w:t>5</w:t>
      </w:r>
      <w:r w:rsidR="000C0EBF">
        <w:t xml:space="preserve">1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5415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54155" w:rsidRPr="00C3607B" w:rsidRDefault="0075415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54155" w:rsidRPr="0052741A" w:rsidRDefault="00754155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54155" w:rsidRPr="000354F6" w:rsidRDefault="00754155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75415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54155" w:rsidRPr="00C3607B" w:rsidRDefault="0075415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54155" w:rsidRDefault="00754155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754155" w:rsidRPr="00C3607B" w:rsidRDefault="00754155" w:rsidP="00E66101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754155" w:rsidRPr="00C3607B" w:rsidRDefault="00754155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9541A0">
        <w:rPr>
          <w:b/>
          <w:color w:val="FF0000"/>
        </w:rPr>
        <w:t>21</w:t>
      </w:r>
      <w:r w:rsidR="00CB13A4" w:rsidRPr="00CB13A4">
        <w:rPr>
          <w:b/>
          <w:color w:val="FF0000"/>
        </w:rPr>
        <w:t xml:space="preserve">» </w:t>
      </w:r>
      <w:r w:rsidR="009541A0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 по «</w:t>
      </w:r>
      <w:r w:rsidR="009541A0">
        <w:rPr>
          <w:b/>
          <w:color w:val="FF0000"/>
        </w:rPr>
        <w:t>03</w:t>
      </w:r>
      <w:r w:rsidR="00CB13A4" w:rsidRPr="00CB13A4">
        <w:rPr>
          <w:b/>
          <w:color w:val="FF0000"/>
        </w:rPr>
        <w:t xml:space="preserve">» </w:t>
      </w:r>
      <w:r w:rsidR="009541A0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4768"/>
        <w:gridCol w:w="2055"/>
      </w:tblGrid>
      <w:tr w:rsidR="009541A0" w:rsidTr="00471C6C">
        <w:trPr>
          <w:trHeight w:val="293"/>
        </w:trPr>
        <w:tc>
          <w:tcPr>
            <w:tcW w:w="5000" w:type="pct"/>
            <w:gridSpan w:val="3"/>
          </w:tcPr>
          <w:p w:rsidR="009541A0" w:rsidRPr="00DB711E" w:rsidRDefault="009541A0" w:rsidP="00471C6C">
            <w:pPr>
              <w:pStyle w:val="a3"/>
              <w:ind w:firstLine="0"/>
              <w:jc w:val="both"/>
              <w:rPr>
                <w:sz w:val="24"/>
              </w:rPr>
            </w:pPr>
            <w:r w:rsidRPr="00DB711E">
              <w:rPr>
                <w:sz w:val="24"/>
              </w:rPr>
              <w:t>И. о</w:t>
            </w:r>
            <w:r w:rsidR="00754155">
              <w:rPr>
                <w:sz w:val="24"/>
              </w:rPr>
              <w:t>. заместителя</w:t>
            </w:r>
            <w:r w:rsidRPr="00DB711E">
              <w:rPr>
                <w:sz w:val="24"/>
              </w:rPr>
              <w:t xml:space="preserve"> генерального директора</w:t>
            </w:r>
          </w:p>
        </w:tc>
      </w:tr>
      <w:tr w:rsidR="009541A0" w:rsidRPr="00DB711E" w:rsidTr="00471C6C">
        <w:tblPrEx>
          <w:tblLook w:val="0000" w:firstRow="0" w:lastRow="0" w:firstColumn="0" w:lastColumn="0" w:noHBand="0" w:noVBand="0"/>
        </w:tblPrEx>
        <w:trPr>
          <w:gridAfter w:val="2"/>
          <w:wAfter w:w="3347" w:type="pct"/>
          <w:trHeight w:val="293"/>
        </w:trPr>
        <w:tc>
          <w:tcPr>
            <w:tcW w:w="1653" w:type="pct"/>
          </w:tcPr>
          <w:p w:rsidR="009541A0" w:rsidRPr="00DB711E" w:rsidRDefault="009541A0" w:rsidP="00471C6C">
            <w:pPr>
              <w:pStyle w:val="a3"/>
              <w:ind w:firstLine="0"/>
              <w:jc w:val="both"/>
              <w:rPr>
                <w:sz w:val="24"/>
              </w:rPr>
            </w:pPr>
            <w:r w:rsidRPr="00DB711E">
              <w:rPr>
                <w:sz w:val="24"/>
              </w:rPr>
              <w:t xml:space="preserve">по материально-техническому  </w:t>
            </w:r>
          </w:p>
        </w:tc>
      </w:tr>
      <w:tr w:rsidR="009541A0" w:rsidTr="00471C6C">
        <w:tblPrEx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3992" w:type="pct"/>
            <w:gridSpan w:val="2"/>
          </w:tcPr>
          <w:p w:rsidR="009541A0" w:rsidRPr="00DB711E" w:rsidRDefault="009541A0" w:rsidP="00471C6C">
            <w:pPr>
              <w:pStyle w:val="a3"/>
              <w:ind w:left="108" w:hanging="108"/>
              <w:jc w:val="both"/>
              <w:rPr>
                <w:sz w:val="24"/>
              </w:rPr>
            </w:pPr>
            <w:r w:rsidRPr="00DB711E">
              <w:rPr>
                <w:sz w:val="24"/>
              </w:rPr>
              <w:t>обеспечению и транспорту</w:t>
            </w:r>
          </w:p>
        </w:tc>
        <w:tc>
          <w:tcPr>
            <w:tcW w:w="1008" w:type="pct"/>
          </w:tcPr>
          <w:p w:rsidR="009541A0" w:rsidRDefault="009541A0" w:rsidP="00471C6C">
            <w:pPr>
              <w:pStyle w:val="a3"/>
              <w:ind w:left="-58" w:firstLine="0"/>
              <w:jc w:val="both"/>
              <w:rPr>
                <w:sz w:val="22"/>
                <w:szCs w:val="22"/>
              </w:rPr>
            </w:pPr>
            <w:r w:rsidRPr="00DB711E">
              <w:rPr>
                <w:sz w:val="24"/>
              </w:rPr>
              <w:t xml:space="preserve">Р.А. </w:t>
            </w:r>
            <w:proofErr w:type="spellStart"/>
            <w:r w:rsidRPr="00DB711E">
              <w:rPr>
                <w:sz w:val="24"/>
              </w:rPr>
              <w:t>Покотыло</w:t>
            </w:r>
            <w:proofErr w:type="spellEnd"/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  <w:bookmarkStart w:id="0" w:name="_GoBack"/>
      <w:bookmarkEnd w:id="0"/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54155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541A0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D31B8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9541A0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9541A0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2A8B8-6DB5-47E6-A577-2AE8F6C48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477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25</cp:revision>
  <cp:lastPrinted>2019-08-20T09:30:00Z</cp:lastPrinted>
  <dcterms:created xsi:type="dcterms:W3CDTF">2019-02-13T10:09:00Z</dcterms:created>
  <dcterms:modified xsi:type="dcterms:W3CDTF">2019-08-21T04:41:00Z</dcterms:modified>
</cp:coreProperties>
</file>